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70292">
        <w:rPr>
          <w:rFonts w:ascii="Times New Roman" w:hAnsi="Times New Roman" w:cs="Times New Roman"/>
          <w:sz w:val="24"/>
          <w:szCs w:val="24"/>
          <w:u w:val="single"/>
        </w:rPr>
        <w:t>John MEDWAY</w:t>
      </w:r>
      <w:r w:rsidRPr="00B70292">
        <w:rPr>
          <w:rFonts w:ascii="Times New Roman" w:hAnsi="Times New Roman" w:cs="Times New Roman"/>
          <w:sz w:val="24"/>
          <w:szCs w:val="24"/>
        </w:rPr>
        <w:t xml:space="preserve">     (fl.1502)</w:t>
      </w:r>
    </w:p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70292">
        <w:rPr>
          <w:rFonts w:ascii="Times New Roman" w:hAnsi="Times New Roman" w:cs="Times New Roman"/>
          <w:sz w:val="24"/>
          <w:szCs w:val="24"/>
        </w:rPr>
        <w:t>of Minster, Kent.</w:t>
      </w:r>
    </w:p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70292">
        <w:rPr>
          <w:rFonts w:ascii="Times New Roman" w:hAnsi="Times New Roman" w:cs="Times New Roman"/>
          <w:sz w:val="24"/>
          <w:szCs w:val="24"/>
        </w:rPr>
        <w:tab/>
        <w:t>1502</w:t>
      </w:r>
      <w:r w:rsidRPr="00B70292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0292" w:rsidRPr="00B70292" w:rsidRDefault="00B70292" w:rsidP="00B702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70292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292" w:rsidRDefault="00B70292" w:rsidP="00564E3C">
      <w:pPr>
        <w:spacing w:after="0" w:line="240" w:lineRule="auto"/>
      </w:pPr>
      <w:r>
        <w:separator/>
      </w:r>
    </w:p>
  </w:endnote>
  <w:endnote w:type="continuationSeparator" w:id="0">
    <w:p w:rsidR="00B70292" w:rsidRDefault="00B7029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70292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292" w:rsidRDefault="00B70292" w:rsidP="00564E3C">
      <w:pPr>
        <w:spacing w:after="0" w:line="240" w:lineRule="auto"/>
      </w:pPr>
      <w:r>
        <w:separator/>
      </w:r>
    </w:p>
  </w:footnote>
  <w:footnote w:type="continuationSeparator" w:id="0">
    <w:p w:rsidR="00B70292" w:rsidRDefault="00B7029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92"/>
    <w:rsid w:val="00372DC6"/>
    <w:rsid w:val="00564E3C"/>
    <w:rsid w:val="0064591D"/>
    <w:rsid w:val="00B7029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DA9CA5-9FFD-4F4D-8135-34ABFEDA0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2015-12-16T22:06:00Z</dcterms:created>
  <dcterms:modified xsi:type="dcterms:W3CDTF">2015-12-16T22:06:00Z</dcterms:modified>
</cp:coreProperties>
</file>